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95132" w14:textId="77777777" w:rsidR="00A80EDF" w:rsidRDefault="00076CC8" w:rsidP="00076CC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10CBC51" w14:textId="77777777" w:rsidR="00076CC8" w:rsidRDefault="00076CC8" w:rsidP="00076CC8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Белая Вежа 75.557.863.725.914.323.419.016 синтез-ивдиво-реальность 448 пра-ивдиво-реальности ИВДИВО/Планеты Земля </w:t>
      </w:r>
    </w:p>
    <w:p w14:paraId="30A1180A" w14:textId="26792DDA" w:rsidR="00076CC8" w:rsidRDefault="00E839EC" w:rsidP="00076CC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11052022</w:t>
      </w:r>
      <w:r w:rsidR="00076CC8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F23FC58" w14:textId="7D650921" w:rsidR="00076CC8" w:rsidRDefault="00076CC8" w:rsidP="00076C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Аватарской синтез-физичностью.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Стать Субъекта ИВО парадигмальной цельностью 16-рицы.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Тезность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Жизни Генезисом Сути Истины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Компетенций проектной синтез-деятельностью Стратагемией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81C35FE" w14:textId="66E650F7" w:rsidR="00076CC8" w:rsidRDefault="00076CC8" w:rsidP="00076CC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2BB7FCD1" w14:textId="77777777" w:rsidR="00BA4B02" w:rsidRDefault="00076CC8" w:rsidP="00464461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448.192.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Парадигмолог-руководитель синтез-философии Цивилизации АЦСФ; 2. Член Международной Ассоциации Метагалактического Синтеза; 3. Ра</w:t>
      </w:r>
      <w:r w:rsidR="00BA4B02">
        <w:rPr>
          <w:rFonts w:ascii="Times New Roman" w:hAnsi="Times New Roman" w:cs="Times New Roman"/>
          <w:color w:val="FF0000"/>
          <w:sz w:val="24"/>
        </w:rPr>
        <w:t xml:space="preserve">зработка и ведение программ Парламентского Посвящённого Центра </w:t>
      </w:r>
      <w:proofErr w:type="spellStart"/>
      <w:r w:rsidR="00BA4B02">
        <w:rPr>
          <w:rFonts w:ascii="Times New Roman" w:hAnsi="Times New Roman" w:cs="Times New Roman"/>
          <w:color w:val="FF0000"/>
          <w:sz w:val="24"/>
        </w:rPr>
        <w:t>Праматики</w:t>
      </w:r>
      <w:proofErr w:type="spellEnd"/>
      <w:r w:rsidR="00BA4B02">
        <w:rPr>
          <w:rFonts w:ascii="Times New Roman" w:hAnsi="Times New Roman" w:cs="Times New Roman"/>
          <w:color w:val="FF0000"/>
          <w:sz w:val="24"/>
        </w:rPr>
        <w:t xml:space="preserve"> «Изначальное Белорусское»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Нагорная Татьяна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Магнитной Сингулярностью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синтезфизичность.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освоение ИВДИВО Субъектным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синтагмированием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категориальностью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ИВДИВО-субъектностью отношений.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Ценностная ориентация Правомерностью Любви Истины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447.191.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Набор, проверка и редактирование текстов ИВДИВО; 2. Секретарь Совета ИВО.  3. Участие в проекте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Кравчук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Субъект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Имперская Стать Субъекта ИВО Синтезом Воли ИВО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─ Метагалактический Белорусский Человек внутренне-внешне.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действенностью Ядрами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ИВДИВО-Цивилизации Иерархии Равных Аватар-Человек-Субъектов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Проведение занятий по реализации Проекта "Владей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ТелОМ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>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Сенюта Нина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16-ричного выражения ИВ Отца Парадигмальным Синтезом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Мудрости Дома Делом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Цивилизации Человека Истиной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 Философским 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ИВДИВО-Академии Наук ИВО 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Галина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среды МАН в Подразделении Белая Вежа проникновенностью научностью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мастерством Научного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тренингами Эталонов в синтезе с ИВАС Филипп Марина.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Синтезов ИВО. 2. Разработка и проведение занятий "Владей телом". 3. Участие в Проекте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Солодунова Неля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Цивилизованности Синтезом Любви Научного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Имперский Стиль Учительства Компетенцией ИВДИВО-реализаций.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Среды развития Метагалактического Белорусского Человека Ипостасностью Внутреннего Мира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 Октавно-Метагалактической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Сугак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-Иерархическая Конфедеративность Синтезом Созидания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Виртуозностью Компетенций Реализация Плана ИВО на Территории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Простотой Служения Стать Имперскости.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Выражения ИВО и ИВАС Естественностью Созидания. Профессионализм Служения Развитием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Метагалактического Синтеза ИВО Правом Любви Посвященности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Образованностью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применения методов Синтеза Философско-просветительной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Аватаресса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и практик Синтезов ИВО; 2. Ведение Библиотеки ИВДИВО БВ в г. Жлобин.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Дегтерева Валентина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Нация Культуры субъекта 16-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Взращивание Субъекта 16-рицы Внутренним миром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Отцовскостью Права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Вести встречи для формирования группы прохождения Синтеза на территории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Аватаресса ИВДИВО-Иерархии равных общество Аватар-Человек-Субъектов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наглядных пособий для детей и отроков в проекте Ассоциация Метагалактического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Светлана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архетипическим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Иерархия Равных Волей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Отцовскости развитием Прасинтезной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Искренностью служения Изначально Вышестоящему Отцу Ивдивость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Аватар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семинаров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Базуев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Жизни Бытия Метагалактикой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Планеты Земля Отцовскостью Человечностью Генезисом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Выразить Жизнь Субъекта 16-рицы ИВО внутренним миром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Архетипов Материи Синтез-физически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Аватаресса ИВДИВО-Образования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Обучение отроков ментальной арифметике.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Десятниченко Оксана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Парадигмальной Реализацией Субъекта ИВО Синтезфизичность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Образовательным Синтезом Генезис частностей Субъекта 16-рицы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Абсолютностью Истины Образовательная среда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Архетипическим Явлением ИВО Дееспособность Компетентного.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новичками.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Мария Федотовна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Прав любви Синтезом Человечности.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Сердечности ИВО Силой Смыслов компетентным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Синтезностью Учителя Синтеза среда Огня Сердечных Смыслов.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Стратагемией ИВО Огнём Сердца.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Оказание помощи должностно-компетентным ИВДИВО в освоении информационных технологий.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Школьников Сергей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Информационная цивилизованность Субъектностью 16-рицы ИВДИВО-воспитанием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оперирования информацией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преображение Информационной среды Планеты Земля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Юстаса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16-рицы ИВДИВО-воспитания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Аватаресса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Синтезов ИВО. 2. Разработка и ведение занятий, тема: "Достоинство Человека" с учащимися местного лицея.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Синтез-Огненной выразимости ИВО Полномочностью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Энергопотенциала ИВ Отца иерархизацией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Учения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Бытия Женственностью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Аватаресса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Сипакова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 Тезой Практики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Цель: Разработанность Субъекта 16-рицы ИВО Синтезом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Задача: Развитие частностей Субъекта 16-рицы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Устремление: Развитие Внутреннего Мира Парадигмой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Аватар Иерархии ИВО АС Сераписа ИВАС Кут Хуми 75.557.863.725.914.323.419.057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Синтез</w:t>
      </w:r>
      <w:r w:rsidR="00BA4B02">
        <w:rPr>
          <w:rFonts w:ascii="Times New Roman" w:hAnsi="Times New Roman" w:cs="Times New Roman"/>
          <w:color w:val="FF0000"/>
          <w:sz w:val="24"/>
        </w:rPr>
        <w:t xml:space="preserve">а; 2. Организация мероприятий Парламентского Посвящённого Центра </w:t>
      </w:r>
      <w:proofErr w:type="spellStart"/>
      <w:r w:rsidR="00BA4B02">
        <w:rPr>
          <w:rFonts w:ascii="Times New Roman" w:hAnsi="Times New Roman" w:cs="Times New Roman"/>
          <w:color w:val="FF0000"/>
          <w:sz w:val="24"/>
        </w:rPr>
        <w:t>Праматики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«Изначальное</w:t>
      </w:r>
      <w:r w:rsidR="00BA4B02">
        <w:rPr>
          <w:rFonts w:ascii="Times New Roman" w:hAnsi="Times New Roman" w:cs="Times New Roman"/>
          <w:color w:val="FF0000"/>
          <w:sz w:val="24"/>
        </w:rPr>
        <w:t xml:space="preserve"> Белорусское»; </w:t>
      </w:r>
      <w:r>
        <w:rPr>
          <w:rFonts w:ascii="Times New Roman" w:hAnsi="Times New Roman" w:cs="Times New Roman"/>
          <w:color w:val="FF0000"/>
          <w:sz w:val="24"/>
        </w:rPr>
        <w:t>3. Ведение библиотеки ИВДИВО Белая Вежа.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Мокшин Дмитрий Олегович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Прав Любви Иерархичностью Отцом</w:t>
      </w:r>
      <w:r w:rsidR="0046446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отстройка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</w:t>
      </w:r>
      <w:r w:rsidR="0046446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Иерархичность Виртуозностью Синтеза ИВО</w:t>
      </w:r>
      <w:r w:rsidR="0046446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Центра программами развития Человека</w:t>
      </w:r>
      <w:r w:rsidR="0046446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Аватар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Аматичность Прав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внутренне-внешней Реализацией Огня 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Ивдивость Синтеза ИВО Синтезом АС Эдуарда.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8-рицы Личности Человека-Землянина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в г. Светлогорске.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Сверхпассионарностью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Белорусского Человека Ростом Компетенции, Сверхкультуры.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Ипостасного Тела Огнем и Синтезом ИВО, ИВАС, Развитием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ИВ Отцом Глубиной Внутреннего Мира.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Аватар Сознания ИВО АС Серафима ИВАС Кут Хуми 75.557.863.725.914.323.419.054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с-и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Пинчук Леонид Антонович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МО: Отцовскость Сознания Началами Любви Синтезом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внутреннего Мира Волей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Парадигмальным Синтезом Сверхпассионарностью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Возрастание Духа Ипостасностью ИВАС, ИВО.</w:t>
      </w:r>
    </w:p>
    <w:p w14:paraId="336F3F04" w14:textId="77777777" w:rsidR="00BA4B02" w:rsidRDefault="00BA4B02" w:rsidP="00464461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14:paraId="25629DAC" w14:textId="7DADD88A" w:rsidR="00BA4B02" w:rsidRDefault="00BA4B02" w:rsidP="00BA4B0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A4B02"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Отца:</w:t>
      </w:r>
    </w:p>
    <w:p w14:paraId="2CBCFE34" w14:textId="53479F0F" w:rsidR="00076CC8" w:rsidRPr="00BA4B02" w:rsidRDefault="00076CC8" w:rsidP="0046446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320.064.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Волос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 (4 года)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Дарить людям Красоту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Нести Огонь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Эманировать людям Огонь ИВО.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творчеству Огнем у Аватарессы Синтеза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319.063. Ипостась ИВДИВО-Тела воля ИВО АС Станислава ИВАС Кут Хуми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Новиков Назар Васильевич (13 лет)</w:t>
      </w:r>
      <w:r>
        <w:rPr>
          <w:rFonts w:ascii="Times New Roman" w:hAnsi="Times New Roman" w:cs="Times New Roman"/>
          <w:color w:val="000000"/>
          <w:sz w:val="24"/>
        </w:rPr>
        <w:t xml:space="preserve"> -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Огненным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Синтезом ИВАС Станислава.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Эманировать огонь и синтез ИВО в ИВДИВО Белая Вежа.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индивидуальных стяжаний и рост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ИВДИВО-Тела мудрости ИВО АС Алан ИВАС Кут Хуми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Волос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Амелия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Александровна (8 лет)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Творить Мудрость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Рисунками обучать людей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Создавать новые рисунки Огнем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Учиться рисовать у ИВАС Юлианы.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076CC8" w:rsidRPr="00BA4B02" w:rsidSect="00076CC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C8"/>
    <w:rsid w:val="00076CC8"/>
    <w:rsid w:val="000D0525"/>
    <w:rsid w:val="00232E32"/>
    <w:rsid w:val="00464461"/>
    <w:rsid w:val="00A62F26"/>
    <w:rsid w:val="00A80EDF"/>
    <w:rsid w:val="00BA4B02"/>
    <w:rsid w:val="00C201BC"/>
    <w:rsid w:val="00E8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BE53"/>
  <w15:chartTrackingRefBased/>
  <w15:docId w15:val="{A7B94CE0-7193-4BF8-B19D-F126CE73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 Школьников</dc:creator>
  <cp:keywords/>
  <dc:description/>
  <cp:lastModifiedBy>Учетная запись Майкрософт</cp:lastModifiedBy>
  <cp:revision>2</cp:revision>
  <dcterms:created xsi:type="dcterms:W3CDTF">2022-08-25T18:02:00Z</dcterms:created>
  <dcterms:modified xsi:type="dcterms:W3CDTF">2022-08-25T18:02:00Z</dcterms:modified>
</cp:coreProperties>
</file>